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Pr="00C87B55" w:rsidRDefault="007305B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bookmarkEnd w:id="0"/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305B3" w:rsidRPr="00CF4B1C" w:rsidRDefault="007305B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E21554">
        <w:tc>
          <w:tcPr>
            <w:tcW w:w="2340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Pr="00CF4B1C" w:rsidRDefault="007305B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05B3" w:rsidRPr="00CF4B1C" w:rsidRDefault="0031109B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Администрация Пограничного муниципального района, именуемая в дальнейшем «Организатор аукциона»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</w:t>
      </w:r>
      <w:r w:rsidR="000E45A3">
        <w:rPr>
          <w:rFonts w:ascii="Times New Roman" w:hAnsi="Times New Roman"/>
          <w:bCs/>
          <w:sz w:val="24"/>
          <w:szCs w:val="24"/>
        </w:rPr>
        <w:t>Белова Виктора Юрьевича</w:t>
      </w:r>
      <w:r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="007305B3" w:rsidRPr="00CF4B1C">
        <w:rPr>
          <w:rFonts w:ascii="Times New Roman" w:hAnsi="Times New Roman"/>
          <w:bCs/>
          <w:sz w:val="24"/>
          <w:szCs w:val="24"/>
        </w:rPr>
        <w:t xml:space="preserve">, с одной стороны и  </w:t>
      </w:r>
      <w:r w:rsidR="007305B3" w:rsidRPr="00CF4B1C">
        <w:rPr>
          <w:rFonts w:ascii="Times New Roman" w:hAnsi="Times New Roman"/>
          <w:color w:val="000000"/>
          <w:sz w:val="24"/>
          <w:szCs w:val="24"/>
        </w:rPr>
        <w:t>______________________________________________ именуем</w:t>
      </w:r>
      <w:r w:rsidR="007305B3">
        <w:rPr>
          <w:rFonts w:ascii="Times New Roman" w:hAnsi="Times New Roman"/>
          <w:color w:val="000000"/>
          <w:sz w:val="24"/>
          <w:szCs w:val="24"/>
        </w:rPr>
        <w:t>ый</w:t>
      </w:r>
      <w:r w:rsidR="007305B3" w:rsidRPr="00CF4B1C">
        <w:rPr>
          <w:rFonts w:ascii="Times New Roman" w:hAnsi="Times New Roman"/>
          <w:color w:val="000000"/>
          <w:sz w:val="24"/>
          <w:szCs w:val="24"/>
        </w:rPr>
        <w:t xml:space="preserve">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  <w:proofErr w:type="gramEnd"/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7305B3" w:rsidRPr="00CF4B1C" w:rsidRDefault="007305B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1.1</w:t>
      </w:r>
      <w:r w:rsidRPr="00CF4B1C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 w:rsidR="00AD1633">
        <w:rPr>
          <w:rFonts w:ascii="Times New Roman" w:hAnsi="Times New Roman"/>
          <w:sz w:val="24"/>
          <w:szCs w:val="24"/>
        </w:rPr>
        <w:t>ндент для участия  в аукционе на право</w:t>
      </w:r>
      <w:proofErr w:type="gramEnd"/>
      <w:r w:rsidR="00AD1633">
        <w:rPr>
          <w:rFonts w:ascii="Times New Roman" w:hAnsi="Times New Roman"/>
          <w:sz w:val="24"/>
          <w:szCs w:val="24"/>
        </w:rPr>
        <w:t xml:space="preserve">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5207FB">
        <w:rPr>
          <w:rFonts w:ascii="Times New Roman" w:hAnsi="Times New Roman"/>
          <w:sz w:val="24"/>
          <w:szCs w:val="24"/>
        </w:rPr>
        <w:t xml:space="preserve"> __________________ 20   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7305B3" w:rsidRPr="00086D97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6D97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7305B3" w:rsidRPr="00086D97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86D97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7305B3" w:rsidRPr="00086D97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97">
        <w:rPr>
          <w:rFonts w:ascii="Times New Roman" w:hAnsi="Times New Roman"/>
          <w:sz w:val="24"/>
          <w:szCs w:val="24"/>
        </w:rPr>
        <w:t>Наименование получателя платежа: УФК по Приморскому краю (Администрация П</w:t>
      </w:r>
      <w:r w:rsidR="0031109B" w:rsidRPr="00086D97">
        <w:rPr>
          <w:rFonts w:ascii="Times New Roman" w:hAnsi="Times New Roman"/>
          <w:sz w:val="24"/>
          <w:szCs w:val="24"/>
        </w:rPr>
        <w:t>ограничного муниципального района</w:t>
      </w:r>
      <w:r w:rsidR="00086D97" w:rsidRPr="00086D97">
        <w:rPr>
          <w:rFonts w:ascii="Times New Roman" w:hAnsi="Times New Roman"/>
          <w:sz w:val="24"/>
          <w:szCs w:val="24"/>
        </w:rPr>
        <w:t>, лицевой счет 05203007910</w:t>
      </w:r>
      <w:r w:rsidRPr="00086D97">
        <w:rPr>
          <w:rFonts w:ascii="Times New Roman" w:hAnsi="Times New Roman"/>
          <w:sz w:val="24"/>
          <w:szCs w:val="24"/>
        </w:rPr>
        <w:t xml:space="preserve">) </w:t>
      </w:r>
    </w:p>
    <w:p w:rsidR="007305B3" w:rsidRPr="00086D97" w:rsidRDefault="0031109B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97">
        <w:rPr>
          <w:rFonts w:ascii="Times New Roman" w:hAnsi="Times New Roman"/>
          <w:sz w:val="24"/>
          <w:szCs w:val="24"/>
        </w:rPr>
        <w:t>ИНН 2525007031, КПП 252501001</w:t>
      </w:r>
    </w:p>
    <w:p w:rsidR="007305B3" w:rsidRPr="00086D97" w:rsidRDefault="00086D97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97">
        <w:rPr>
          <w:rFonts w:ascii="Times New Roman" w:hAnsi="Times New Roman"/>
          <w:sz w:val="24"/>
          <w:szCs w:val="24"/>
        </w:rPr>
        <w:t xml:space="preserve">Расчетный счет: </w:t>
      </w:r>
      <w:r w:rsidR="0031109B" w:rsidRPr="00086D97">
        <w:rPr>
          <w:rFonts w:ascii="Times New Roman" w:hAnsi="Times New Roman"/>
          <w:sz w:val="24"/>
          <w:szCs w:val="24"/>
        </w:rPr>
        <w:t>40302810405073000068</w:t>
      </w:r>
      <w:r w:rsidR="007305B3" w:rsidRPr="00086D97">
        <w:rPr>
          <w:rFonts w:ascii="Times New Roman" w:hAnsi="Times New Roman"/>
          <w:sz w:val="24"/>
          <w:szCs w:val="24"/>
        </w:rPr>
        <w:t xml:space="preserve">; </w:t>
      </w:r>
    </w:p>
    <w:p w:rsidR="007305B3" w:rsidRPr="00086D97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97">
        <w:rPr>
          <w:rFonts w:ascii="Times New Roman" w:hAnsi="Times New Roman"/>
          <w:sz w:val="24"/>
          <w:szCs w:val="24"/>
        </w:rPr>
        <w:t xml:space="preserve">Наименование банка: </w:t>
      </w:r>
      <w:proofErr w:type="gramStart"/>
      <w:r w:rsidRPr="00086D97">
        <w:rPr>
          <w:rFonts w:ascii="Times New Roman" w:hAnsi="Times New Roman"/>
          <w:sz w:val="24"/>
          <w:szCs w:val="24"/>
        </w:rPr>
        <w:t>Дальневосточное</w:t>
      </w:r>
      <w:proofErr w:type="gramEnd"/>
      <w:r w:rsidRPr="00086D97">
        <w:rPr>
          <w:rFonts w:ascii="Times New Roman" w:hAnsi="Times New Roman"/>
          <w:sz w:val="24"/>
          <w:szCs w:val="24"/>
        </w:rPr>
        <w:t xml:space="preserve">  ГУ Банка России </w:t>
      </w:r>
      <w:r w:rsidR="0031109B" w:rsidRPr="00086D97">
        <w:rPr>
          <w:rFonts w:ascii="Times New Roman" w:hAnsi="Times New Roman"/>
          <w:sz w:val="24"/>
          <w:szCs w:val="24"/>
        </w:rPr>
        <w:t>г. Владивосток</w:t>
      </w:r>
      <w:r w:rsidRPr="00086D97">
        <w:rPr>
          <w:rFonts w:ascii="Times New Roman" w:hAnsi="Times New Roman"/>
          <w:sz w:val="24"/>
          <w:szCs w:val="24"/>
        </w:rPr>
        <w:t>,</w:t>
      </w:r>
    </w:p>
    <w:p w:rsidR="007305B3" w:rsidRPr="00086D97" w:rsidRDefault="007305B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6D97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305B3" w:rsidRPr="00CF4B1C" w:rsidRDefault="007305B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</w:t>
      </w:r>
      <w:proofErr w:type="gramStart"/>
      <w:r w:rsidRPr="00CF4B1C">
        <w:rPr>
          <w:b w:val="0"/>
          <w:sz w:val="24"/>
          <w:szCs w:val="24"/>
        </w:rPr>
        <w:t>победившим</w:t>
      </w:r>
      <w:proofErr w:type="gramEnd"/>
      <w:r w:rsidRPr="00CF4B1C">
        <w:rPr>
          <w:b w:val="0"/>
          <w:sz w:val="24"/>
          <w:szCs w:val="24"/>
        </w:rPr>
        <w:t xml:space="preserve"> в нем - в течение трех рабочих дней со дня подписания протокола о результатах аукциона </w:t>
      </w:r>
    </w:p>
    <w:p w:rsidR="007305B3" w:rsidRPr="00CF4B1C" w:rsidRDefault="007305B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3.4. Претенденту - победителю аукциона, иному лицу, с которым </w:t>
      </w:r>
      <w:proofErr w:type="gramStart"/>
      <w:r w:rsidRPr="00CF4B1C">
        <w:rPr>
          <w:b w:val="0"/>
          <w:sz w:val="24"/>
          <w:szCs w:val="24"/>
        </w:rPr>
        <w:t>заключается договор аренды земельного участка задаток засчитывается</w:t>
      </w:r>
      <w:proofErr w:type="gramEnd"/>
      <w:r w:rsidRPr="00CF4B1C">
        <w:rPr>
          <w:b w:val="0"/>
          <w:sz w:val="24"/>
          <w:szCs w:val="24"/>
        </w:rPr>
        <w:t xml:space="preserve">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7305B3" w:rsidRPr="00CF4B1C" w:rsidRDefault="007305B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7305B3" w:rsidRPr="00CF4B1C" w:rsidRDefault="007305B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7305B3" w:rsidRPr="00AF59F0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AF59F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AF59F0" w:rsidRPr="00A462B7">
        <w:rPr>
          <w:rFonts w:ascii="Times New Roman" w:hAnsi="Times New Roman"/>
          <w:sz w:val="24"/>
          <w:szCs w:val="24"/>
        </w:rPr>
        <w:t xml:space="preserve">в лице отдела </w:t>
      </w:r>
      <w:r w:rsidR="00AF59F0"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="00AF59F0" w:rsidRPr="00A462B7">
        <w:rPr>
          <w:rFonts w:ascii="Times New Roman" w:hAnsi="Times New Roman"/>
          <w:sz w:val="24"/>
          <w:szCs w:val="24"/>
        </w:rPr>
        <w:t xml:space="preserve">. 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7305B3" w:rsidRPr="00CF4B1C" w:rsidRDefault="00AF59F0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="007305B3"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="007305B3"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="007305B3" w:rsidRPr="00CF4B1C">
        <w:rPr>
          <w:rFonts w:ascii="Times New Roman" w:hAnsi="Times New Roman"/>
          <w:sz w:val="24"/>
          <w:szCs w:val="24"/>
        </w:rPr>
        <w:t xml:space="preserve"> </w:t>
      </w:r>
    </w:p>
    <w:p w:rsidR="007305B3" w:rsidRPr="00CF4B1C" w:rsidRDefault="00AF59F0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="007305B3"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 w:rsidR="00AF59F0"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7305B3" w:rsidRPr="00CF4B1C" w:rsidRDefault="007305B3" w:rsidP="00C94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B1C">
        <w:rPr>
          <w:rFonts w:ascii="Times New Roman" w:hAnsi="Times New Roman"/>
          <w:sz w:val="24"/>
          <w:szCs w:val="24"/>
        </w:rPr>
        <w:t>р</w:t>
      </w:r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 w:rsidR="00AF59F0"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 w:rsidR="00AF59F0"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 w:rsidR="00AF59F0">
        <w:rPr>
          <w:rFonts w:ascii="Times New Roman" w:hAnsi="Times New Roman"/>
          <w:sz w:val="24"/>
          <w:szCs w:val="24"/>
        </w:rPr>
        <w:t>040507001</w:t>
      </w:r>
    </w:p>
    <w:p w:rsidR="007305B3" w:rsidRDefault="007305B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CF4B1C" w:rsidRDefault="007305B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CF4B1C" w:rsidRDefault="007305B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B1C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05B3" w:rsidRPr="009150F0" w:rsidRDefault="007305B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7305B3" w:rsidRPr="00CF4B1C" w:rsidTr="00E21554">
        <w:tc>
          <w:tcPr>
            <w:tcW w:w="4968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 аукциона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</w:p>
        </w:tc>
      </w:tr>
      <w:tr w:rsidR="007305B3" w:rsidRPr="00CF4B1C" w:rsidTr="00E21554">
        <w:tc>
          <w:tcPr>
            <w:tcW w:w="4968" w:type="dxa"/>
          </w:tcPr>
          <w:p w:rsidR="007305B3" w:rsidRPr="00860EB5" w:rsidRDefault="00AF59F0" w:rsidP="00E21554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</w:t>
            </w:r>
            <w:r w:rsidR="000459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05B3" w:rsidRPr="00CF4B1C" w:rsidTr="00E21554">
        <w:tc>
          <w:tcPr>
            <w:tcW w:w="4968" w:type="dxa"/>
          </w:tcPr>
          <w:p w:rsidR="007305B3" w:rsidRPr="00860EB5" w:rsidRDefault="007305B3" w:rsidP="000E45A3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E45A3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7305B3" w:rsidRPr="00860EB5" w:rsidRDefault="007305B3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7305B3" w:rsidRPr="009150F0" w:rsidTr="00E21554">
        <w:tc>
          <w:tcPr>
            <w:tcW w:w="4968" w:type="dxa"/>
            <w:vAlign w:val="bottom"/>
          </w:tcPr>
          <w:p w:rsidR="007305B3" w:rsidRPr="00860EB5" w:rsidRDefault="007305B3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7305B3" w:rsidRPr="00860EB5" w:rsidRDefault="007305B3" w:rsidP="00E21554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7305B3" w:rsidRPr="00860EB5" w:rsidRDefault="007305B3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7305B3" w:rsidRDefault="007305B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7305B3" w:rsidRDefault="007305B3" w:rsidP="007F7BD2">
      <w:pPr>
        <w:shd w:val="clear" w:color="auto" w:fill="FFFFFF"/>
        <w:spacing w:after="0" w:line="240" w:lineRule="auto"/>
        <w:ind w:left="5400"/>
        <w:rPr>
          <w:lang w:eastAsia="ru-RU"/>
        </w:rPr>
      </w:pPr>
    </w:p>
    <w:sectPr w:rsidR="007305B3" w:rsidSect="00CF4B1C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C85" w:rsidRDefault="00A20C85" w:rsidP="00AF2406">
      <w:pPr>
        <w:spacing w:after="0" w:line="240" w:lineRule="auto"/>
      </w:pPr>
      <w:r>
        <w:separator/>
      </w:r>
    </w:p>
  </w:endnote>
  <w:endnote w:type="continuationSeparator" w:id="0">
    <w:p w:rsidR="00A20C85" w:rsidRDefault="00A20C85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C85" w:rsidRDefault="00A20C85" w:rsidP="00AF2406">
      <w:pPr>
        <w:spacing w:after="0" w:line="240" w:lineRule="auto"/>
      </w:pPr>
      <w:r>
        <w:separator/>
      </w:r>
    </w:p>
  </w:footnote>
  <w:footnote w:type="continuationSeparator" w:id="0">
    <w:p w:rsidR="00A20C85" w:rsidRDefault="00A20C85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Default="00170C28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305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305B3" w:rsidRDefault="007305B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Pr="00AD1633" w:rsidRDefault="007305B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7305B3" w:rsidRDefault="007305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8"/>
    <w:rsid w:val="0000394B"/>
    <w:rsid w:val="0000553A"/>
    <w:rsid w:val="00006B7E"/>
    <w:rsid w:val="000112B3"/>
    <w:rsid w:val="00012E8C"/>
    <w:rsid w:val="00027BA7"/>
    <w:rsid w:val="00027D17"/>
    <w:rsid w:val="000352D7"/>
    <w:rsid w:val="00037322"/>
    <w:rsid w:val="00043CC6"/>
    <w:rsid w:val="00044B69"/>
    <w:rsid w:val="0004590C"/>
    <w:rsid w:val="000552A0"/>
    <w:rsid w:val="00065F28"/>
    <w:rsid w:val="00067D8A"/>
    <w:rsid w:val="0007123A"/>
    <w:rsid w:val="00076AA0"/>
    <w:rsid w:val="000850C8"/>
    <w:rsid w:val="00086D97"/>
    <w:rsid w:val="00087036"/>
    <w:rsid w:val="000920EE"/>
    <w:rsid w:val="000B168E"/>
    <w:rsid w:val="000B2B44"/>
    <w:rsid w:val="000B45DE"/>
    <w:rsid w:val="000B6F07"/>
    <w:rsid w:val="000C3A04"/>
    <w:rsid w:val="000C796B"/>
    <w:rsid w:val="000D6A77"/>
    <w:rsid w:val="000D7810"/>
    <w:rsid w:val="000E1732"/>
    <w:rsid w:val="000E36CB"/>
    <w:rsid w:val="000E45A3"/>
    <w:rsid w:val="000F3685"/>
    <w:rsid w:val="000F4E0D"/>
    <w:rsid w:val="001042DF"/>
    <w:rsid w:val="00104BA7"/>
    <w:rsid w:val="0010601A"/>
    <w:rsid w:val="00106A5B"/>
    <w:rsid w:val="00115F84"/>
    <w:rsid w:val="00121E9D"/>
    <w:rsid w:val="001336A0"/>
    <w:rsid w:val="001341EB"/>
    <w:rsid w:val="00136632"/>
    <w:rsid w:val="001368C1"/>
    <w:rsid w:val="001372F0"/>
    <w:rsid w:val="00137683"/>
    <w:rsid w:val="001434B3"/>
    <w:rsid w:val="00147B8A"/>
    <w:rsid w:val="00156BD5"/>
    <w:rsid w:val="00166D3A"/>
    <w:rsid w:val="00170C28"/>
    <w:rsid w:val="0017145D"/>
    <w:rsid w:val="0017302C"/>
    <w:rsid w:val="00176B52"/>
    <w:rsid w:val="001818BB"/>
    <w:rsid w:val="0018588C"/>
    <w:rsid w:val="00186334"/>
    <w:rsid w:val="00194651"/>
    <w:rsid w:val="00194728"/>
    <w:rsid w:val="001A140A"/>
    <w:rsid w:val="001A612F"/>
    <w:rsid w:val="001B2947"/>
    <w:rsid w:val="001B4366"/>
    <w:rsid w:val="001C108D"/>
    <w:rsid w:val="001D3878"/>
    <w:rsid w:val="001D598C"/>
    <w:rsid w:val="001E3995"/>
    <w:rsid w:val="001E420A"/>
    <w:rsid w:val="001E5E09"/>
    <w:rsid w:val="001F24A2"/>
    <w:rsid w:val="00226657"/>
    <w:rsid w:val="0022752C"/>
    <w:rsid w:val="002307B1"/>
    <w:rsid w:val="00230AB7"/>
    <w:rsid w:val="00232C9C"/>
    <w:rsid w:val="00234897"/>
    <w:rsid w:val="00237975"/>
    <w:rsid w:val="00250768"/>
    <w:rsid w:val="00251105"/>
    <w:rsid w:val="00265D25"/>
    <w:rsid w:val="002666FB"/>
    <w:rsid w:val="00273F6C"/>
    <w:rsid w:val="00276C5B"/>
    <w:rsid w:val="00287015"/>
    <w:rsid w:val="0029330F"/>
    <w:rsid w:val="00297179"/>
    <w:rsid w:val="002B5118"/>
    <w:rsid w:val="002B6CEC"/>
    <w:rsid w:val="002C0B81"/>
    <w:rsid w:val="002C30C8"/>
    <w:rsid w:val="002D3D3D"/>
    <w:rsid w:val="002D6D55"/>
    <w:rsid w:val="002D7006"/>
    <w:rsid w:val="002E67D3"/>
    <w:rsid w:val="002E688C"/>
    <w:rsid w:val="002F2C96"/>
    <w:rsid w:val="002F57E0"/>
    <w:rsid w:val="0030141C"/>
    <w:rsid w:val="0030390D"/>
    <w:rsid w:val="0031109B"/>
    <w:rsid w:val="0031389C"/>
    <w:rsid w:val="00313B50"/>
    <w:rsid w:val="00314029"/>
    <w:rsid w:val="00314447"/>
    <w:rsid w:val="00317CF0"/>
    <w:rsid w:val="003241F3"/>
    <w:rsid w:val="0032759D"/>
    <w:rsid w:val="003347E8"/>
    <w:rsid w:val="003446C0"/>
    <w:rsid w:val="00345B73"/>
    <w:rsid w:val="00356E4E"/>
    <w:rsid w:val="0036032D"/>
    <w:rsid w:val="00360665"/>
    <w:rsid w:val="00361EEA"/>
    <w:rsid w:val="00367315"/>
    <w:rsid w:val="00374E2A"/>
    <w:rsid w:val="003756AC"/>
    <w:rsid w:val="003759D8"/>
    <w:rsid w:val="00385883"/>
    <w:rsid w:val="00385BDD"/>
    <w:rsid w:val="003871B2"/>
    <w:rsid w:val="0038774D"/>
    <w:rsid w:val="00387F59"/>
    <w:rsid w:val="00392A75"/>
    <w:rsid w:val="00393994"/>
    <w:rsid w:val="003A277F"/>
    <w:rsid w:val="003A71F3"/>
    <w:rsid w:val="003A786C"/>
    <w:rsid w:val="003B6820"/>
    <w:rsid w:val="003B6969"/>
    <w:rsid w:val="003C0756"/>
    <w:rsid w:val="003C5F39"/>
    <w:rsid w:val="003D03A0"/>
    <w:rsid w:val="003D7761"/>
    <w:rsid w:val="003E41C1"/>
    <w:rsid w:val="003F16B2"/>
    <w:rsid w:val="0041259C"/>
    <w:rsid w:val="0042082A"/>
    <w:rsid w:val="0042395B"/>
    <w:rsid w:val="004255CF"/>
    <w:rsid w:val="004314DB"/>
    <w:rsid w:val="00432488"/>
    <w:rsid w:val="00432FA8"/>
    <w:rsid w:val="004351C1"/>
    <w:rsid w:val="00455C7C"/>
    <w:rsid w:val="00460D56"/>
    <w:rsid w:val="004613F7"/>
    <w:rsid w:val="004675BC"/>
    <w:rsid w:val="00480A44"/>
    <w:rsid w:val="00481C16"/>
    <w:rsid w:val="00482964"/>
    <w:rsid w:val="004A05D0"/>
    <w:rsid w:val="004A41A9"/>
    <w:rsid w:val="004B5893"/>
    <w:rsid w:val="004C5D07"/>
    <w:rsid w:val="004D50DE"/>
    <w:rsid w:val="004E27F8"/>
    <w:rsid w:val="004E426F"/>
    <w:rsid w:val="004F3833"/>
    <w:rsid w:val="0052011C"/>
    <w:rsid w:val="005207FB"/>
    <w:rsid w:val="00537B10"/>
    <w:rsid w:val="00546319"/>
    <w:rsid w:val="00546645"/>
    <w:rsid w:val="00550AEF"/>
    <w:rsid w:val="005527ED"/>
    <w:rsid w:val="0055358D"/>
    <w:rsid w:val="00556FAC"/>
    <w:rsid w:val="005572EA"/>
    <w:rsid w:val="00562B8C"/>
    <w:rsid w:val="00564F2C"/>
    <w:rsid w:val="00565CA6"/>
    <w:rsid w:val="00565E50"/>
    <w:rsid w:val="00577297"/>
    <w:rsid w:val="005802C8"/>
    <w:rsid w:val="005852DA"/>
    <w:rsid w:val="005870CE"/>
    <w:rsid w:val="0058766E"/>
    <w:rsid w:val="00592A20"/>
    <w:rsid w:val="005A1906"/>
    <w:rsid w:val="005A302B"/>
    <w:rsid w:val="005D0513"/>
    <w:rsid w:val="005F4419"/>
    <w:rsid w:val="005F71AA"/>
    <w:rsid w:val="005F7C26"/>
    <w:rsid w:val="00600EB0"/>
    <w:rsid w:val="0060633A"/>
    <w:rsid w:val="00607CA5"/>
    <w:rsid w:val="00613677"/>
    <w:rsid w:val="00623448"/>
    <w:rsid w:val="0062426F"/>
    <w:rsid w:val="00625155"/>
    <w:rsid w:val="00631BE9"/>
    <w:rsid w:val="00637345"/>
    <w:rsid w:val="00642DFA"/>
    <w:rsid w:val="00645EA2"/>
    <w:rsid w:val="00652A23"/>
    <w:rsid w:val="00653FB3"/>
    <w:rsid w:val="006541C8"/>
    <w:rsid w:val="006616E8"/>
    <w:rsid w:val="0066545E"/>
    <w:rsid w:val="00670034"/>
    <w:rsid w:val="0067155B"/>
    <w:rsid w:val="00671D0C"/>
    <w:rsid w:val="00682571"/>
    <w:rsid w:val="0068634C"/>
    <w:rsid w:val="00695666"/>
    <w:rsid w:val="006A2900"/>
    <w:rsid w:val="006A62A2"/>
    <w:rsid w:val="006A7008"/>
    <w:rsid w:val="006B3A78"/>
    <w:rsid w:val="006B7984"/>
    <w:rsid w:val="006C152A"/>
    <w:rsid w:val="006D4BC8"/>
    <w:rsid w:val="006D52E7"/>
    <w:rsid w:val="006E2268"/>
    <w:rsid w:val="006E3ABA"/>
    <w:rsid w:val="006E4DC2"/>
    <w:rsid w:val="007031A5"/>
    <w:rsid w:val="00705A9D"/>
    <w:rsid w:val="00711299"/>
    <w:rsid w:val="00720473"/>
    <w:rsid w:val="00721E1E"/>
    <w:rsid w:val="0072726B"/>
    <w:rsid w:val="00727761"/>
    <w:rsid w:val="007305B3"/>
    <w:rsid w:val="00741F71"/>
    <w:rsid w:val="00743D8B"/>
    <w:rsid w:val="007464F6"/>
    <w:rsid w:val="00754E49"/>
    <w:rsid w:val="0075560D"/>
    <w:rsid w:val="00765FA2"/>
    <w:rsid w:val="00767AED"/>
    <w:rsid w:val="00770BBF"/>
    <w:rsid w:val="00782804"/>
    <w:rsid w:val="00786239"/>
    <w:rsid w:val="00787FA7"/>
    <w:rsid w:val="00792B53"/>
    <w:rsid w:val="00797EE0"/>
    <w:rsid w:val="007A1F23"/>
    <w:rsid w:val="007A728E"/>
    <w:rsid w:val="007B2DBF"/>
    <w:rsid w:val="007B3927"/>
    <w:rsid w:val="007C1082"/>
    <w:rsid w:val="007D4408"/>
    <w:rsid w:val="007E2FAC"/>
    <w:rsid w:val="007F4085"/>
    <w:rsid w:val="007F50C5"/>
    <w:rsid w:val="007F7BD2"/>
    <w:rsid w:val="00802ACE"/>
    <w:rsid w:val="00805173"/>
    <w:rsid w:val="0080540D"/>
    <w:rsid w:val="00822F6F"/>
    <w:rsid w:val="008262F2"/>
    <w:rsid w:val="00830E60"/>
    <w:rsid w:val="008335CC"/>
    <w:rsid w:val="00836335"/>
    <w:rsid w:val="00842A36"/>
    <w:rsid w:val="00842FDD"/>
    <w:rsid w:val="00845F6B"/>
    <w:rsid w:val="008509EB"/>
    <w:rsid w:val="0085452E"/>
    <w:rsid w:val="00856D74"/>
    <w:rsid w:val="008572C5"/>
    <w:rsid w:val="00857B25"/>
    <w:rsid w:val="00860EB5"/>
    <w:rsid w:val="008612EF"/>
    <w:rsid w:val="00865A66"/>
    <w:rsid w:val="00874D27"/>
    <w:rsid w:val="00875D36"/>
    <w:rsid w:val="00877818"/>
    <w:rsid w:val="00877DB9"/>
    <w:rsid w:val="008821E8"/>
    <w:rsid w:val="00890489"/>
    <w:rsid w:val="008910AD"/>
    <w:rsid w:val="008B0365"/>
    <w:rsid w:val="008C70AF"/>
    <w:rsid w:val="008D1F0F"/>
    <w:rsid w:val="008D54FB"/>
    <w:rsid w:val="008E0C96"/>
    <w:rsid w:val="008E15F5"/>
    <w:rsid w:val="008E2639"/>
    <w:rsid w:val="008E7602"/>
    <w:rsid w:val="008F2B76"/>
    <w:rsid w:val="00910164"/>
    <w:rsid w:val="009136D8"/>
    <w:rsid w:val="009150F0"/>
    <w:rsid w:val="00932EDA"/>
    <w:rsid w:val="009338EA"/>
    <w:rsid w:val="00935748"/>
    <w:rsid w:val="009430C9"/>
    <w:rsid w:val="00947DAF"/>
    <w:rsid w:val="0095261B"/>
    <w:rsid w:val="0095440B"/>
    <w:rsid w:val="00970655"/>
    <w:rsid w:val="00974657"/>
    <w:rsid w:val="00975A8A"/>
    <w:rsid w:val="00977C36"/>
    <w:rsid w:val="0098214B"/>
    <w:rsid w:val="009B321A"/>
    <w:rsid w:val="009B43FF"/>
    <w:rsid w:val="009C13C3"/>
    <w:rsid w:val="009C22BF"/>
    <w:rsid w:val="009C6EF3"/>
    <w:rsid w:val="009D376B"/>
    <w:rsid w:val="009E3BF9"/>
    <w:rsid w:val="009E47ED"/>
    <w:rsid w:val="009E498E"/>
    <w:rsid w:val="009E58C2"/>
    <w:rsid w:val="00A0512B"/>
    <w:rsid w:val="00A1448B"/>
    <w:rsid w:val="00A20955"/>
    <w:rsid w:val="00A20C85"/>
    <w:rsid w:val="00A2309B"/>
    <w:rsid w:val="00A375BA"/>
    <w:rsid w:val="00A41337"/>
    <w:rsid w:val="00A462B7"/>
    <w:rsid w:val="00A47DE5"/>
    <w:rsid w:val="00A544E2"/>
    <w:rsid w:val="00A56392"/>
    <w:rsid w:val="00A56FB0"/>
    <w:rsid w:val="00A57295"/>
    <w:rsid w:val="00A64816"/>
    <w:rsid w:val="00A660D5"/>
    <w:rsid w:val="00A716D8"/>
    <w:rsid w:val="00A76985"/>
    <w:rsid w:val="00A807F4"/>
    <w:rsid w:val="00A87A19"/>
    <w:rsid w:val="00AA1FED"/>
    <w:rsid w:val="00AA2A42"/>
    <w:rsid w:val="00AA4919"/>
    <w:rsid w:val="00AB2CB2"/>
    <w:rsid w:val="00AB5BD6"/>
    <w:rsid w:val="00AC027B"/>
    <w:rsid w:val="00AC0BE4"/>
    <w:rsid w:val="00AC3866"/>
    <w:rsid w:val="00AD1633"/>
    <w:rsid w:val="00AE4F22"/>
    <w:rsid w:val="00AE7418"/>
    <w:rsid w:val="00AF2406"/>
    <w:rsid w:val="00AF59F0"/>
    <w:rsid w:val="00B00155"/>
    <w:rsid w:val="00B005FE"/>
    <w:rsid w:val="00B013DF"/>
    <w:rsid w:val="00B07FDF"/>
    <w:rsid w:val="00B10445"/>
    <w:rsid w:val="00B22DFD"/>
    <w:rsid w:val="00B26F02"/>
    <w:rsid w:val="00B43834"/>
    <w:rsid w:val="00B4459B"/>
    <w:rsid w:val="00B46663"/>
    <w:rsid w:val="00B46F8D"/>
    <w:rsid w:val="00B5780C"/>
    <w:rsid w:val="00B6170F"/>
    <w:rsid w:val="00B633FF"/>
    <w:rsid w:val="00B6569E"/>
    <w:rsid w:val="00B72341"/>
    <w:rsid w:val="00B7297D"/>
    <w:rsid w:val="00B77F14"/>
    <w:rsid w:val="00B80CA1"/>
    <w:rsid w:val="00B86E77"/>
    <w:rsid w:val="00B91BB9"/>
    <w:rsid w:val="00BA0DAC"/>
    <w:rsid w:val="00BA1126"/>
    <w:rsid w:val="00BD234E"/>
    <w:rsid w:val="00BD5A44"/>
    <w:rsid w:val="00BE1327"/>
    <w:rsid w:val="00BE61B2"/>
    <w:rsid w:val="00C04500"/>
    <w:rsid w:val="00C13E50"/>
    <w:rsid w:val="00C32405"/>
    <w:rsid w:val="00C33CF1"/>
    <w:rsid w:val="00C35939"/>
    <w:rsid w:val="00C361F2"/>
    <w:rsid w:val="00C41293"/>
    <w:rsid w:val="00C45E1D"/>
    <w:rsid w:val="00C6128F"/>
    <w:rsid w:val="00C64483"/>
    <w:rsid w:val="00C66281"/>
    <w:rsid w:val="00C6686F"/>
    <w:rsid w:val="00C66B3F"/>
    <w:rsid w:val="00C7292A"/>
    <w:rsid w:val="00C735BF"/>
    <w:rsid w:val="00C8245A"/>
    <w:rsid w:val="00C85A57"/>
    <w:rsid w:val="00C87481"/>
    <w:rsid w:val="00C87763"/>
    <w:rsid w:val="00C87B55"/>
    <w:rsid w:val="00C9211B"/>
    <w:rsid w:val="00C94F7A"/>
    <w:rsid w:val="00CA1818"/>
    <w:rsid w:val="00CA52FE"/>
    <w:rsid w:val="00CB1D5B"/>
    <w:rsid w:val="00CB2643"/>
    <w:rsid w:val="00CB6E35"/>
    <w:rsid w:val="00CD2809"/>
    <w:rsid w:val="00CF4B1C"/>
    <w:rsid w:val="00CF5D98"/>
    <w:rsid w:val="00D07EE8"/>
    <w:rsid w:val="00D14744"/>
    <w:rsid w:val="00D2080A"/>
    <w:rsid w:val="00D23BC9"/>
    <w:rsid w:val="00D33E9E"/>
    <w:rsid w:val="00D35958"/>
    <w:rsid w:val="00D4100C"/>
    <w:rsid w:val="00D42DEF"/>
    <w:rsid w:val="00D57080"/>
    <w:rsid w:val="00D60369"/>
    <w:rsid w:val="00D638FD"/>
    <w:rsid w:val="00D723B0"/>
    <w:rsid w:val="00D7321F"/>
    <w:rsid w:val="00D73740"/>
    <w:rsid w:val="00D73927"/>
    <w:rsid w:val="00D83F0F"/>
    <w:rsid w:val="00D84BE5"/>
    <w:rsid w:val="00D9387E"/>
    <w:rsid w:val="00D95118"/>
    <w:rsid w:val="00DA19F1"/>
    <w:rsid w:val="00DB520F"/>
    <w:rsid w:val="00DB7572"/>
    <w:rsid w:val="00DC7150"/>
    <w:rsid w:val="00DC7EA2"/>
    <w:rsid w:val="00DC7EC2"/>
    <w:rsid w:val="00DE4FFE"/>
    <w:rsid w:val="00DE6E3D"/>
    <w:rsid w:val="00DE6E44"/>
    <w:rsid w:val="00DF0A06"/>
    <w:rsid w:val="00DF1F72"/>
    <w:rsid w:val="00DF474F"/>
    <w:rsid w:val="00E00C38"/>
    <w:rsid w:val="00E01E9B"/>
    <w:rsid w:val="00E042FC"/>
    <w:rsid w:val="00E10577"/>
    <w:rsid w:val="00E11270"/>
    <w:rsid w:val="00E121C0"/>
    <w:rsid w:val="00E21554"/>
    <w:rsid w:val="00E22D1A"/>
    <w:rsid w:val="00E242B8"/>
    <w:rsid w:val="00E30841"/>
    <w:rsid w:val="00E32D59"/>
    <w:rsid w:val="00E34987"/>
    <w:rsid w:val="00E35770"/>
    <w:rsid w:val="00E43BAB"/>
    <w:rsid w:val="00E57BD3"/>
    <w:rsid w:val="00E6062D"/>
    <w:rsid w:val="00E6230C"/>
    <w:rsid w:val="00E65ECE"/>
    <w:rsid w:val="00E749EA"/>
    <w:rsid w:val="00E8222A"/>
    <w:rsid w:val="00E8785D"/>
    <w:rsid w:val="00E97223"/>
    <w:rsid w:val="00EA5C04"/>
    <w:rsid w:val="00EA7D53"/>
    <w:rsid w:val="00EB2893"/>
    <w:rsid w:val="00EB3862"/>
    <w:rsid w:val="00EB6911"/>
    <w:rsid w:val="00EC10F5"/>
    <w:rsid w:val="00ED2FC0"/>
    <w:rsid w:val="00ED30B7"/>
    <w:rsid w:val="00ED69CD"/>
    <w:rsid w:val="00EE2819"/>
    <w:rsid w:val="00EE4B54"/>
    <w:rsid w:val="00F20E06"/>
    <w:rsid w:val="00F21343"/>
    <w:rsid w:val="00F30369"/>
    <w:rsid w:val="00F34765"/>
    <w:rsid w:val="00F37175"/>
    <w:rsid w:val="00F57302"/>
    <w:rsid w:val="00F6049C"/>
    <w:rsid w:val="00F866EF"/>
    <w:rsid w:val="00F91792"/>
    <w:rsid w:val="00F96E5B"/>
    <w:rsid w:val="00FB4C26"/>
    <w:rsid w:val="00FB64F3"/>
    <w:rsid w:val="00FC0F55"/>
    <w:rsid w:val="00FD70A6"/>
    <w:rsid w:val="00FD74F1"/>
    <w:rsid w:val="00FE3654"/>
    <w:rsid w:val="00FE4F92"/>
    <w:rsid w:val="00FE5C03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3693-8019-493F-AB18-527263515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206-0</cp:lastModifiedBy>
  <cp:revision>2</cp:revision>
  <cp:lastPrinted>2019-11-25T00:12:00Z</cp:lastPrinted>
  <dcterms:created xsi:type="dcterms:W3CDTF">2019-12-11T07:01:00Z</dcterms:created>
  <dcterms:modified xsi:type="dcterms:W3CDTF">2019-12-11T07:01:00Z</dcterms:modified>
</cp:coreProperties>
</file>